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056A" w14:textId="77777777" w:rsidR="00A00D85" w:rsidRPr="001457EE" w:rsidRDefault="00A00D85" w:rsidP="00A00D85">
      <w:pPr>
        <w:jc w:val="right"/>
        <w:rPr>
          <w:rFonts w:ascii="ＭＳ 明朝" w:hAnsi="ＭＳ 明朝"/>
          <w:szCs w:val="21"/>
        </w:rPr>
      </w:pPr>
      <w:r w:rsidRPr="003C562A">
        <w:rPr>
          <w:rFonts w:ascii="ＭＳ 明朝" w:hAnsi="ＭＳ 明朝" w:hint="eastAsia"/>
          <w:spacing w:val="60"/>
          <w:kern w:val="0"/>
          <w:szCs w:val="21"/>
          <w:fitText w:val="2520" w:id="-961783036"/>
        </w:rPr>
        <w:t>道社協第８１０</w:t>
      </w:r>
      <w:r w:rsidRPr="003C562A">
        <w:rPr>
          <w:rFonts w:ascii="ＭＳ 明朝" w:hAnsi="ＭＳ 明朝" w:hint="eastAsia"/>
          <w:kern w:val="0"/>
          <w:szCs w:val="21"/>
          <w:fitText w:val="2520" w:id="-961783036"/>
        </w:rPr>
        <w:t>号</w:t>
      </w:r>
      <w:r w:rsidRPr="001457EE">
        <w:rPr>
          <w:rFonts w:ascii="ＭＳ 明朝" w:hAnsi="ＭＳ 明朝" w:hint="eastAsia"/>
          <w:kern w:val="0"/>
          <w:szCs w:val="21"/>
        </w:rPr>
        <w:t xml:space="preserve">　</w:t>
      </w:r>
    </w:p>
    <w:p w14:paraId="39476D0E" w14:textId="77777777" w:rsidR="00A00D85" w:rsidRPr="001457EE" w:rsidRDefault="00A00D85" w:rsidP="00A00D85">
      <w:pPr>
        <w:jc w:val="right"/>
        <w:rPr>
          <w:rFonts w:ascii="ＭＳ 明朝" w:hAnsi="ＭＳ 明朝"/>
          <w:szCs w:val="21"/>
        </w:rPr>
      </w:pPr>
      <w:r w:rsidRPr="00A00D85">
        <w:rPr>
          <w:rFonts w:ascii="ＭＳ 明朝" w:hAnsi="ＭＳ 明朝" w:hint="eastAsia"/>
          <w:spacing w:val="39"/>
          <w:kern w:val="0"/>
          <w:szCs w:val="21"/>
          <w:fitText w:val="2520" w:id="-961783035"/>
        </w:rPr>
        <w:t>令和６年６月２１</w:t>
      </w:r>
      <w:r w:rsidRPr="00A00D85">
        <w:rPr>
          <w:rFonts w:ascii="ＭＳ 明朝" w:hAnsi="ＭＳ 明朝" w:hint="eastAsia"/>
          <w:spacing w:val="3"/>
          <w:kern w:val="0"/>
          <w:szCs w:val="21"/>
          <w:fitText w:val="2520" w:id="-961783035"/>
        </w:rPr>
        <w:t>日</w:t>
      </w:r>
      <w:r w:rsidRPr="001457EE">
        <w:rPr>
          <w:rFonts w:ascii="ＭＳ 明朝" w:hAnsi="ＭＳ 明朝" w:hint="eastAsia"/>
          <w:kern w:val="0"/>
          <w:szCs w:val="21"/>
        </w:rPr>
        <w:t xml:space="preserve">　</w:t>
      </w:r>
    </w:p>
    <w:p w14:paraId="0E9880AF" w14:textId="77777777" w:rsidR="0018430E" w:rsidRPr="00A00D85" w:rsidRDefault="0018430E" w:rsidP="005E4FFA">
      <w:pPr>
        <w:jc w:val="left"/>
        <w:rPr>
          <w:rFonts w:ascii="ＭＳ 明朝" w:hAnsi="ＭＳ 明朝"/>
          <w:kern w:val="0"/>
        </w:rPr>
      </w:pPr>
    </w:p>
    <w:p w14:paraId="0B8D6AA8" w14:textId="3FC4A683" w:rsidR="0018430E" w:rsidRPr="001457EE" w:rsidRDefault="0018430E" w:rsidP="005E4FFA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各　</w:t>
      </w:r>
      <w:r w:rsidRPr="001457EE">
        <w:rPr>
          <w:rFonts w:ascii="ＭＳ 明朝" w:hAnsi="ＭＳ 明朝" w:hint="eastAsia"/>
          <w:kern w:val="0"/>
        </w:rPr>
        <w:t>関係</w:t>
      </w:r>
      <w:r w:rsidR="0021187B">
        <w:rPr>
          <w:rFonts w:ascii="ＭＳ 明朝" w:hAnsi="ＭＳ 明朝" w:hint="eastAsia"/>
          <w:kern w:val="0"/>
        </w:rPr>
        <w:t>機関（団体）</w:t>
      </w:r>
      <w:r>
        <w:rPr>
          <w:rFonts w:ascii="ＭＳ 明朝" w:hAnsi="ＭＳ 明朝" w:hint="eastAsia"/>
          <w:kern w:val="0"/>
        </w:rPr>
        <w:t>の長　様</w:t>
      </w:r>
    </w:p>
    <w:p w14:paraId="4B416188" w14:textId="77777777" w:rsidR="0018430E" w:rsidRPr="0021187B" w:rsidRDefault="0018430E" w:rsidP="005E4FFA">
      <w:pPr>
        <w:ind w:right="965"/>
        <w:rPr>
          <w:rFonts w:ascii="ＭＳ 明朝" w:hAnsi="ＭＳ 明朝"/>
          <w:spacing w:val="23"/>
          <w:kern w:val="0"/>
        </w:rPr>
      </w:pPr>
    </w:p>
    <w:p w14:paraId="1184C175" w14:textId="77777777" w:rsidR="00FF027D" w:rsidRPr="001457EE" w:rsidRDefault="00FF027D" w:rsidP="00FF027D">
      <w:pPr>
        <w:ind w:right="-59"/>
        <w:jc w:val="right"/>
        <w:rPr>
          <w:rFonts w:ascii="ＭＳ 明朝" w:hAnsi="ＭＳ 明朝"/>
          <w:kern w:val="0"/>
        </w:rPr>
      </w:pPr>
      <w:r w:rsidRPr="00FF027D">
        <w:rPr>
          <w:rFonts w:ascii="ＭＳ 明朝" w:hAnsi="ＭＳ 明朝" w:hint="eastAsia"/>
          <w:spacing w:val="23"/>
          <w:kern w:val="0"/>
          <w:fitText w:val="2520" w:id="-963309562"/>
        </w:rPr>
        <w:t>北海道社会福祉協議</w:t>
      </w:r>
      <w:r w:rsidRPr="00FF027D">
        <w:rPr>
          <w:rFonts w:ascii="ＭＳ 明朝" w:hAnsi="ＭＳ 明朝" w:hint="eastAsia"/>
          <w:spacing w:val="3"/>
          <w:kern w:val="0"/>
          <w:fitText w:val="2520" w:id="-963309562"/>
        </w:rPr>
        <w:t>会</w:t>
      </w:r>
    </w:p>
    <w:p w14:paraId="2CFE6711" w14:textId="77777777" w:rsidR="00FF027D" w:rsidRPr="001457EE" w:rsidRDefault="00FF027D" w:rsidP="00FF027D">
      <w:pPr>
        <w:ind w:right="-63"/>
        <w:jc w:val="right"/>
      </w:pPr>
      <w:r w:rsidRPr="00FF027D">
        <w:rPr>
          <w:rFonts w:hint="eastAsia"/>
          <w:spacing w:val="23"/>
          <w:kern w:val="0"/>
          <w:fitText w:val="2520" w:id="-963309561"/>
        </w:rPr>
        <w:t xml:space="preserve">会　長　　長瀨　　</w:t>
      </w:r>
      <w:r w:rsidRPr="00FF027D">
        <w:rPr>
          <w:rFonts w:hint="eastAsia"/>
          <w:spacing w:val="3"/>
          <w:kern w:val="0"/>
          <w:fitText w:val="2520" w:id="-963309561"/>
        </w:rPr>
        <w:t>清</w:t>
      </w:r>
    </w:p>
    <w:p w14:paraId="4A6D1909" w14:textId="77777777" w:rsidR="0018430E" w:rsidRPr="00FF027D" w:rsidRDefault="0018430E" w:rsidP="005E4FFA">
      <w:pPr>
        <w:ind w:rightChars="269" w:right="565"/>
        <w:rPr>
          <w:rFonts w:ascii="ＭＳ 明朝" w:hAnsi="ＭＳ 明朝"/>
          <w:szCs w:val="21"/>
        </w:rPr>
      </w:pPr>
    </w:p>
    <w:p w14:paraId="10DD69FE" w14:textId="3F3AC617" w:rsidR="00FF027D" w:rsidRPr="001457EE" w:rsidRDefault="00FF027D" w:rsidP="00FF027D">
      <w:pPr>
        <w:ind w:leftChars="300" w:left="630" w:rightChars="39" w:right="82"/>
        <w:rPr>
          <w:rFonts w:ascii="ＭＳ 明朝" w:hAnsi="ＭＳ 明朝"/>
          <w:kern w:val="0"/>
          <w:szCs w:val="21"/>
        </w:rPr>
      </w:pPr>
      <w:r w:rsidRPr="001457EE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1457EE">
        <w:rPr>
          <w:rFonts w:ascii="ＭＳ 明朝" w:hAnsi="ＭＳ 明朝" w:hint="eastAsia"/>
          <w:szCs w:val="21"/>
        </w:rPr>
        <w:t>年度ケアラー支援関係機関職員等研修の開催について</w:t>
      </w:r>
      <w:r>
        <w:rPr>
          <w:rFonts w:ascii="ＭＳ 明朝" w:hAnsi="ＭＳ 明朝" w:hint="eastAsia"/>
          <w:szCs w:val="21"/>
        </w:rPr>
        <w:t>（周知依頼）</w:t>
      </w:r>
    </w:p>
    <w:p w14:paraId="1937E0BC" w14:textId="77777777" w:rsidR="00FF027D" w:rsidRDefault="00FF027D" w:rsidP="00FF027D">
      <w:pPr>
        <w:pStyle w:val="a3"/>
      </w:pPr>
      <w:r w:rsidRPr="001457EE">
        <w:rPr>
          <w:rFonts w:hint="eastAsia"/>
        </w:rPr>
        <w:t xml:space="preserve">　時下ますますご清栄のこととお喜び申し上げます。</w:t>
      </w:r>
    </w:p>
    <w:p w14:paraId="0FB54D43" w14:textId="77777777" w:rsidR="00FF027D" w:rsidRPr="00FF027D" w:rsidRDefault="00FF027D" w:rsidP="00FF027D">
      <w:r>
        <w:rPr>
          <w:rFonts w:hint="eastAsia"/>
        </w:rPr>
        <w:t xml:space="preserve">　本会事業の推進にあたっては、日頃から格別のご高配を賜り厚くお礼申し上げます。</w:t>
      </w:r>
    </w:p>
    <w:p w14:paraId="3961C953" w14:textId="77777777" w:rsidR="00FF027D" w:rsidRDefault="00FF027D" w:rsidP="00FF027D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さて、本会ケアラー支援推進センター</w:t>
      </w:r>
      <w:r w:rsidRPr="001457EE">
        <w:rPr>
          <w:rFonts w:ascii="ＭＳ 明朝" w:hAnsi="ＭＳ 明朝" w:hint="eastAsia"/>
        </w:rPr>
        <w:t>では</w:t>
      </w:r>
      <w:r>
        <w:rPr>
          <w:rFonts w:ascii="ＭＳ 明朝" w:hAnsi="ＭＳ 明朝" w:hint="eastAsia"/>
        </w:rPr>
        <w:t>、北海道からの委託を受け</w:t>
      </w:r>
      <w:r w:rsidRPr="001457E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ケアラー・ヤングケアラーへの支援に携わる福祉、介護、保健、医療、教育等の関係機関職員や地域の支援者が、ケアラーやその家族からの相談に適切に応じられるよう、ケアラーへの支援について学ぶことを目的に、標記研修を別紙開催要綱により開催します。</w:t>
      </w:r>
    </w:p>
    <w:p w14:paraId="20CB51BE" w14:textId="777541A7" w:rsidR="00D07C0F" w:rsidRPr="001457EE" w:rsidRDefault="00D07C0F" w:rsidP="00FF027D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つきましては、貴下</w:t>
      </w:r>
      <w:r w:rsidR="00373BB6">
        <w:rPr>
          <w:rFonts w:ascii="ＭＳ 明朝" w:hAnsi="ＭＳ 明朝" w:hint="eastAsia"/>
        </w:rPr>
        <w:t>職員（</w:t>
      </w:r>
      <w:r>
        <w:rPr>
          <w:rFonts w:ascii="ＭＳ 明朝" w:hAnsi="ＭＳ 明朝" w:hint="eastAsia"/>
        </w:rPr>
        <w:t>会員</w:t>
      </w:r>
      <w:r w:rsidR="00373BB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への周知</w:t>
      </w:r>
      <w:r w:rsidR="00373BB6">
        <w:rPr>
          <w:rFonts w:ascii="ＭＳ 明朝" w:hAnsi="ＭＳ 明朝" w:hint="eastAsia"/>
        </w:rPr>
        <w:t>及びご参加</w:t>
      </w:r>
      <w:r>
        <w:rPr>
          <w:rFonts w:ascii="ＭＳ 明朝" w:hAnsi="ＭＳ 明朝" w:hint="eastAsia"/>
        </w:rPr>
        <w:t>につき</w:t>
      </w:r>
      <w:r w:rsidR="00373BB6">
        <w:rPr>
          <w:rFonts w:ascii="ＭＳ 明朝" w:hAnsi="ＭＳ 明朝" w:hint="eastAsia"/>
        </w:rPr>
        <w:t>ご高配賜り</w:t>
      </w:r>
      <w:r>
        <w:rPr>
          <w:rFonts w:ascii="ＭＳ 明朝" w:hAnsi="ＭＳ 明朝" w:hint="eastAsia"/>
        </w:rPr>
        <w:t>ますようお願い申し上げます。</w:t>
      </w:r>
    </w:p>
    <w:p w14:paraId="330BB812" w14:textId="77777777" w:rsidR="00D07C0F" w:rsidRPr="00373BB6" w:rsidRDefault="00D07C0F" w:rsidP="005E4FFA">
      <w:pPr>
        <w:rPr>
          <w:rFonts w:ascii="ＭＳ 明朝" w:hAnsi="ＭＳ 明朝"/>
          <w:kern w:val="0"/>
        </w:rPr>
      </w:pPr>
    </w:p>
    <w:p w14:paraId="63A16068" w14:textId="77777777" w:rsidR="00D07C0F" w:rsidRPr="001457EE" w:rsidRDefault="00D07C0F" w:rsidP="005E4FFA">
      <w:pPr>
        <w:jc w:val="center"/>
        <w:rPr>
          <w:rFonts w:ascii="ＭＳ 明朝" w:hAnsi="ＭＳ 明朝"/>
          <w:szCs w:val="21"/>
        </w:rPr>
      </w:pPr>
      <w:r w:rsidRPr="001457EE">
        <w:rPr>
          <w:rFonts w:ascii="ＭＳ 明朝" w:hAnsi="ＭＳ 明朝" w:hint="eastAsia"/>
          <w:szCs w:val="21"/>
        </w:rPr>
        <w:t>記</w:t>
      </w:r>
    </w:p>
    <w:p w14:paraId="40FC55C4" w14:textId="77777777" w:rsidR="00D07C0F" w:rsidRPr="001457EE" w:rsidRDefault="00D07C0F" w:rsidP="005E4FFA">
      <w:pPr>
        <w:rPr>
          <w:rFonts w:ascii="ＭＳ 明朝" w:hAnsi="ＭＳ 明朝"/>
        </w:rPr>
      </w:pPr>
    </w:p>
    <w:p w14:paraId="4CCE42BC" w14:textId="77777777" w:rsidR="00166EDC" w:rsidRDefault="00166EDC" w:rsidP="00166EDC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開催方法及び</w:t>
      </w:r>
      <w:r w:rsidRPr="001457EE">
        <w:rPr>
          <w:rFonts w:ascii="ＭＳ 明朝" w:hAnsi="ＭＳ 明朝" w:hint="eastAsia"/>
        </w:rPr>
        <w:t>開催</w:t>
      </w:r>
      <w:r>
        <w:rPr>
          <w:rFonts w:ascii="ＭＳ 明朝" w:hAnsi="ＭＳ 明朝" w:hint="eastAsia"/>
        </w:rPr>
        <w:t>日程</w:t>
      </w:r>
    </w:p>
    <w:p w14:paraId="1FE31318" w14:textId="77777777" w:rsidR="00166EDC" w:rsidRDefault="00166EDC" w:rsidP="00166E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基礎研修と応用研修の２段階形式により、道内１４振興局単位で実施します。</w:t>
      </w:r>
    </w:p>
    <w:p w14:paraId="65604FAA" w14:textId="38DB1765" w:rsidR="00166EDC" w:rsidRDefault="00166EDC" w:rsidP="00166E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（１）基礎研修（オンデマンド形式）　</w:t>
      </w:r>
      <w:r w:rsidRPr="001457E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1457EE">
        <w:rPr>
          <w:rFonts w:ascii="ＭＳ 明朝" w:hAnsi="ＭＳ 明朝" w:hint="eastAsia"/>
        </w:rPr>
        <w:t>年７月</w:t>
      </w:r>
      <w:r>
        <w:rPr>
          <w:rFonts w:ascii="ＭＳ 明朝" w:hAnsi="ＭＳ 明朝" w:hint="eastAsia"/>
        </w:rPr>
        <w:t>１８</w:t>
      </w:r>
      <w:r w:rsidRPr="001457EE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（木）～令和</w:t>
      </w:r>
      <w:r w:rsidR="003C562A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年２月２８日（金）</w:t>
      </w:r>
    </w:p>
    <w:p w14:paraId="3ADD25B1" w14:textId="77777777" w:rsidR="00166EDC" w:rsidRDefault="00166EDC" w:rsidP="00166E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（２）応用研修（オンサイト形式）　　令和６年８月　５日（月）～令和７年１月２８日（火）</w:t>
      </w:r>
    </w:p>
    <w:p w14:paraId="50FBD795" w14:textId="3A820E3C" w:rsidR="00166EDC" w:rsidRDefault="00166EDC" w:rsidP="00166E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　振興局毎に開催日程が異なります。詳しくは開催要綱をご覧ください。</w:t>
      </w:r>
    </w:p>
    <w:p w14:paraId="688A58A0" w14:textId="77777777" w:rsidR="00166EDC" w:rsidRPr="001457EE" w:rsidRDefault="00166EDC" w:rsidP="00166EDC">
      <w:pPr>
        <w:rPr>
          <w:rFonts w:ascii="ＭＳ 明朝" w:hAnsi="ＭＳ 明朝"/>
        </w:rPr>
      </w:pPr>
    </w:p>
    <w:p w14:paraId="1E76E8BD" w14:textId="77777777" w:rsidR="00166EDC" w:rsidRDefault="00166EDC" w:rsidP="0016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457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研修プログラム</w:t>
      </w:r>
    </w:p>
    <w:p w14:paraId="52CB62BE" w14:textId="77777777" w:rsidR="00166EDC" w:rsidRPr="001457EE" w:rsidRDefault="00166EDC" w:rsidP="0016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別紙開催要綱のとおり</w:t>
      </w:r>
    </w:p>
    <w:p w14:paraId="5F97E2D2" w14:textId="77777777" w:rsidR="00166EDC" w:rsidRPr="001457EE" w:rsidRDefault="00166EDC" w:rsidP="00166EDC">
      <w:pPr>
        <w:ind w:rightChars="-95" w:right="-199"/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</w:t>
      </w:r>
    </w:p>
    <w:p w14:paraId="60E57D49" w14:textId="77777777" w:rsidR="00166EDC" w:rsidRDefault="00166EDC" w:rsidP="0016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457EE">
        <w:rPr>
          <w:rFonts w:ascii="ＭＳ 明朝" w:hAnsi="ＭＳ 明朝" w:hint="eastAsia"/>
        </w:rPr>
        <w:t xml:space="preserve">　申込方法</w:t>
      </w:r>
    </w:p>
    <w:p w14:paraId="5F04420B" w14:textId="77777777" w:rsidR="00166EDC" w:rsidRDefault="00166EDC" w:rsidP="00166EDC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申込フォーム（</w:t>
      </w:r>
      <w:hyperlink r:id="rId6" w:history="1">
        <w:r w:rsidRPr="00651661">
          <w:rPr>
            <w:rStyle w:val="ab"/>
            <w:rFonts w:ascii="ＭＳ 明朝" w:hAnsi="ＭＳ 明朝"/>
          </w:rPr>
          <w:t>https://d-carer.jp/supporter/</w:t>
        </w:r>
      </w:hyperlink>
      <w:r>
        <w:rPr>
          <w:rFonts w:ascii="ＭＳ 明朝" w:hAnsi="ＭＳ 明朝" w:hint="eastAsia"/>
        </w:rPr>
        <w:t>）を通して受け付けます。</w:t>
      </w:r>
    </w:p>
    <w:p w14:paraId="416688BF" w14:textId="77777777" w:rsidR="00166EDC" w:rsidRDefault="00166EDC" w:rsidP="00166EDC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上記フォームには、当センターホー</w:t>
      </w:r>
      <w:r w:rsidRPr="001457EE">
        <w:rPr>
          <w:rFonts w:ascii="ＭＳ 明朝" w:hAnsi="ＭＳ 明朝" w:hint="eastAsia"/>
        </w:rPr>
        <w:t>ムページ</w:t>
      </w:r>
      <w:r>
        <w:rPr>
          <w:rFonts w:ascii="ＭＳ 明朝" w:hAnsi="ＭＳ 明朝" w:hint="eastAsia"/>
        </w:rPr>
        <w:t>からもアクセス可能です。</w:t>
      </w:r>
    </w:p>
    <w:p w14:paraId="179F034C" w14:textId="77777777" w:rsidR="00D07C0F" w:rsidRPr="00166EDC" w:rsidRDefault="00D07C0F" w:rsidP="005E4FFA">
      <w:pPr>
        <w:rPr>
          <w:rFonts w:ascii="ＭＳ 明朝" w:hAnsi="ＭＳ 明朝"/>
        </w:rPr>
      </w:pPr>
    </w:p>
    <w:p w14:paraId="4A4E2EFC" w14:textId="77777777" w:rsidR="00D07C0F" w:rsidRPr="001457EE" w:rsidRDefault="00D07C0F" w:rsidP="005E4F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1457EE">
        <w:rPr>
          <w:rFonts w:ascii="ＭＳ 明朝" w:hAnsi="ＭＳ 明朝" w:hint="eastAsia"/>
        </w:rPr>
        <w:t xml:space="preserve">　問合せ先</w:t>
      </w:r>
    </w:p>
    <w:p w14:paraId="346D521D" w14:textId="77777777" w:rsidR="00D07C0F" w:rsidRPr="001457EE" w:rsidRDefault="00D07C0F" w:rsidP="005E4FFA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　北海道社会福祉協議会　地域共生社会推進部【ケアラー支援推進センター】</w:t>
      </w:r>
    </w:p>
    <w:p w14:paraId="60F3F0D5" w14:textId="77777777" w:rsidR="00D07C0F" w:rsidRPr="001457EE" w:rsidRDefault="00D07C0F" w:rsidP="005E4FFA">
      <w:pPr>
        <w:ind w:firstLineChars="300" w:firstLine="630"/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>担当：鈴木・中村</w:t>
      </w:r>
    </w:p>
    <w:p w14:paraId="096B1477" w14:textId="77777777" w:rsidR="00D07C0F" w:rsidRDefault="00D07C0F" w:rsidP="005E4FFA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　　ＴＥＬ　０１１－２８０－３０４３　ＭＡＩＬ　d-carer@dosyakyo.or.jp</w:t>
      </w:r>
    </w:p>
    <w:p w14:paraId="480B8A18" w14:textId="1AA0FC7C" w:rsidR="00316167" w:rsidRDefault="00D07C0F" w:rsidP="005E4FFA">
      <w:pPr>
        <w:widowControl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ホームページ　</w:t>
      </w:r>
      <w:r w:rsidRPr="001457EE">
        <w:rPr>
          <w:rFonts w:ascii="ＭＳ 明朝" w:hAnsi="ＭＳ 明朝"/>
        </w:rPr>
        <w:t>https://d-carer.jp/</w:t>
      </w:r>
    </w:p>
    <w:p w14:paraId="2D02ED1A" w14:textId="143D0F25" w:rsidR="00316167" w:rsidRDefault="00316167" w:rsidP="005E4FFA">
      <w:pPr>
        <w:widowControl/>
        <w:jc w:val="left"/>
        <w:rPr>
          <w:rFonts w:ascii="ＭＳ 明朝" w:hAnsi="ＭＳ 明朝"/>
        </w:rPr>
      </w:pPr>
    </w:p>
    <w:sectPr w:rsidR="00316167" w:rsidSect="004059D0">
      <w:pgSz w:w="11906" w:h="16838" w:code="9"/>
      <w:pgMar w:top="1134" w:right="1134" w:bottom="113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790C6" w14:textId="77777777" w:rsidR="00BE2DF3" w:rsidRDefault="00BE2DF3" w:rsidP="00BE2DF3">
      <w:r>
        <w:separator/>
      </w:r>
    </w:p>
  </w:endnote>
  <w:endnote w:type="continuationSeparator" w:id="0">
    <w:p w14:paraId="0D9C4E7C" w14:textId="77777777" w:rsidR="00BE2DF3" w:rsidRDefault="00BE2DF3" w:rsidP="00BE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3E33" w14:textId="77777777" w:rsidR="00BE2DF3" w:rsidRDefault="00BE2DF3" w:rsidP="00BE2DF3">
      <w:r>
        <w:separator/>
      </w:r>
    </w:p>
  </w:footnote>
  <w:footnote w:type="continuationSeparator" w:id="0">
    <w:p w14:paraId="42647ADC" w14:textId="77777777" w:rsidR="00BE2DF3" w:rsidRDefault="00BE2DF3" w:rsidP="00BE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5"/>
    <w:rsid w:val="00010BB0"/>
    <w:rsid w:val="00026DDC"/>
    <w:rsid w:val="00086902"/>
    <w:rsid w:val="000977DB"/>
    <w:rsid w:val="000A2F5E"/>
    <w:rsid w:val="000B32BD"/>
    <w:rsid w:val="000C69AB"/>
    <w:rsid w:val="000E6D4E"/>
    <w:rsid w:val="00133527"/>
    <w:rsid w:val="001457EE"/>
    <w:rsid w:val="00147835"/>
    <w:rsid w:val="00166EDC"/>
    <w:rsid w:val="0018430E"/>
    <w:rsid w:val="0018605E"/>
    <w:rsid w:val="001923D1"/>
    <w:rsid w:val="001C3AF1"/>
    <w:rsid w:val="0021187B"/>
    <w:rsid w:val="00216A6F"/>
    <w:rsid w:val="00227B6A"/>
    <w:rsid w:val="00270B31"/>
    <w:rsid w:val="00272CFC"/>
    <w:rsid w:val="002A6E60"/>
    <w:rsid w:val="002B1B67"/>
    <w:rsid w:val="002B25FB"/>
    <w:rsid w:val="0030381E"/>
    <w:rsid w:val="0030445B"/>
    <w:rsid w:val="00305477"/>
    <w:rsid w:val="00306B4C"/>
    <w:rsid w:val="00316167"/>
    <w:rsid w:val="003169E4"/>
    <w:rsid w:val="0034210D"/>
    <w:rsid w:val="003434E2"/>
    <w:rsid w:val="00373BB6"/>
    <w:rsid w:val="0038763A"/>
    <w:rsid w:val="003A42D1"/>
    <w:rsid w:val="003C562A"/>
    <w:rsid w:val="003E16A9"/>
    <w:rsid w:val="00404154"/>
    <w:rsid w:val="004059D0"/>
    <w:rsid w:val="004424A3"/>
    <w:rsid w:val="0049089A"/>
    <w:rsid w:val="004A4B39"/>
    <w:rsid w:val="004E68CC"/>
    <w:rsid w:val="0050290E"/>
    <w:rsid w:val="00511C76"/>
    <w:rsid w:val="00532B98"/>
    <w:rsid w:val="00557897"/>
    <w:rsid w:val="00560457"/>
    <w:rsid w:val="00567B4E"/>
    <w:rsid w:val="00584BAF"/>
    <w:rsid w:val="005E3BC3"/>
    <w:rsid w:val="005E4FFA"/>
    <w:rsid w:val="006634AD"/>
    <w:rsid w:val="0067285D"/>
    <w:rsid w:val="006769AC"/>
    <w:rsid w:val="00680E2D"/>
    <w:rsid w:val="006C700B"/>
    <w:rsid w:val="0074528A"/>
    <w:rsid w:val="00753677"/>
    <w:rsid w:val="0078799C"/>
    <w:rsid w:val="007C410E"/>
    <w:rsid w:val="0085169C"/>
    <w:rsid w:val="0088043D"/>
    <w:rsid w:val="008A3E81"/>
    <w:rsid w:val="008B4D02"/>
    <w:rsid w:val="008D62FD"/>
    <w:rsid w:val="009068BF"/>
    <w:rsid w:val="009235DF"/>
    <w:rsid w:val="00960B65"/>
    <w:rsid w:val="009671EE"/>
    <w:rsid w:val="0099458D"/>
    <w:rsid w:val="009A3BAE"/>
    <w:rsid w:val="009A7855"/>
    <w:rsid w:val="009B2C94"/>
    <w:rsid w:val="00A00D85"/>
    <w:rsid w:val="00A01E5D"/>
    <w:rsid w:val="00A37B51"/>
    <w:rsid w:val="00A37EA8"/>
    <w:rsid w:val="00A46439"/>
    <w:rsid w:val="00A6286A"/>
    <w:rsid w:val="00A6641F"/>
    <w:rsid w:val="00A678A2"/>
    <w:rsid w:val="00A72549"/>
    <w:rsid w:val="00A859E2"/>
    <w:rsid w:val="00AD7BD4"/>
    <w:rsid w:val="00B03D90"/>
    <w:rsid w:val="00B06604"/>
    <w:rsid w:val="00B81A45"/>
    <w:rsid w:val="00BD5076"/>
    <w:rsid w:val="00BE2DF3"/>
    <w:rsid w:val="00BF4E29"/>
    <w:rsid w:val="00C13C22"/>
    <w:rsid w:val="00C707B8"/>
    <w:rsid w:val="00C95A74"/>
    <w:rsid w:val="00CE17EE"/>
    <w:rsid w:val="00D07C0F"/>
    <w:rsid w:val="00D57711"/>
    <w:rsid w:val="00D7730A"/>
    <w:rsid w:val="00DB6356"/>
    <w:rsid w:val="00DE0A1B"/>
    <w:rsid w:val="00E05FB6"/>
    <w:rsid w:val="00E17835"/>
    <w:rsid w:val="00E247EA"/>
    <w:rsid w:val="00E60D3E"/>
    <w:rsid w:val="00EC4179"/>
    <w:rsid w:val="00ED2B65"/>
    <w:rsid w:val="00EF2BCF"/>
    <w:rsid w:val="00EF425B"/>
    <w:rsid w:val="00EF7AFE"/>
    <w:rsid w:val="00F118E2"/>
    <w:rsid w:val="00F33E43"/>
    <w:rsid w:val="00F503B8"/>
    <w:rsid w:val="00F86C84"/>
    <w:rsid w:val="00FA50DD"/>
    <w:rsid w:val="00FE6982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DD4947A"/>
  <w15:docId w15:val="{F35012BC-19CC-4063-98C9-7A2558B8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D2B65"/>
    <w:rPr>
      <w:kern w:val="0"/>
    </w:rPr>
  </w:style>
  <w:style w:type="character" w:customStyle="1" w:styleId="a4">
    <w:name w:val="挨拶文 (文字)"/>
    <w:basedOn w:val="a0"/>
    <w:link w:val="a3"/>
    <w:rsid w:val="00ED2B65"/>
    <w:rPr>
      <w:rFonts w:ascii="Century" w:eastAsia="ＭＳ 明朝" w:hAnsi="Century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7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DF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E2D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DF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306B4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6B4C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F02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-carer.jp/support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2023-07-12T02:42:00Z</cp:lastPrinted>
  <dcterms:created xsi:type="dcterms:W3CDTF">2024-06-24T01:55:00Z</dcterms:created>
  <dcterms:modified xsi:type="dcterms:W3CDTF">2024-06-24T01:55:00Z</dcterms:modified>
</cp:coreProperties>
</file>